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1E99F1" w14:textId="3D049FA6" w:rsidR="00F85240" w:rsidRDefault="00F85240" w:rsidP="00F8524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  <w:r w:rsidRPr="001C5D13"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  <w:t>Amazon Simple Queue Service (SQS)</w:t>
      </w:r>
    </w:p>
    <w:p w14:paraId="53D0DB66" w14:textId="77777777" w:rsidR="001C5D13" w:rsidRPr="001C5D13" w:rsidRDefault="001C5D13" w:rsidP="00F8524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2"/>
          <w:szCs w:val="32"/>
        </w:rPr>
      </w:pPr>
    </w:p>
    <w:p w14:paraId="3BD413C8" w14:textId="43A3C08C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Amazon Simple Queue Service (SQS) is a fully managed message queuing service that enables you to decouple and scale microservices, distributed systems, and serverless applications. A mini project using SQS can be quite illustrative. Here's a guide to creating a basic project that demonstrates sending and receiving messages using SQS.</w:t>
      </w:r>
    </w:p>
    <w:p w14:paraId="5207AB1C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Project Overview</w:t>
      </w:r>
    </w:p>
    <w:p w14:paraId="0B3C27A5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In this project, we will:</w:t>
      </w:r>
    </w:p>
    <w:p w14:paraId="1DC98995" w14:textId="77777777" w:rsidR="004F5376" w:rsidRPr="00F85240" w:rsidRDefault="004F5376" w:rsidP="004F53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Create an SQS queue.</w:t>
      </w:r>
    </w:p>
    <w:p w14:paraId="57AFEC26" w14:textId="77777777" w:rsidR="004F5376" w:rsidRPr="00F85240" w:rsidRDefault="004F5376" w:rsidP="004F53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Set up an AWS Lambda function to send messages to the queue.</w:t>
      </w:r>
    </w:p>
    <w:p w14:paraId="1303518A" w14:textId="77777777" w:rsidR="004F5376" w:rsidRPr="00F85240" w:rsidRDefault="004F5376" w:rsidP="004F53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Create another Lambda function to receive messages from the queue.</w:t>
      </w:r>
    </w:p>
    <w:p w14:paraId="015BC58C" w14:textId="77777777" w:rsidR="004F5376" w:rsidRPr="00F85240" w:rsidRDefault="004F5376" w:rsidP="004F5376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Test the integration by sending and receiving messages.</w:t>
      </w:r>
    </w:p>
    <w:p w14:paraId="38B637FE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Step 1: Create an SQS Queue</w:t>
      </w:r>
    </w:p>
    <w:p w14:paraId="418EE497" w14:textId="77777777" w:rsidR="004F5376" w:rsidRPr="00F85240" w:rsidRDefault="004F5376" w:rsidP="004F53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Navigate to SQS:</w:t>
      </w:r>
    </w:p>
    <w:p w14:paraId="21E44794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Go to the AWS Management Console.</w:t>
      </w:r>
    </w:p>
    <w:p w14:paraId="4D9AC09F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Search for "SQS" in the services search bar and select it.</w:t>
      </w:r>
    </w:p>
    <w:p w14:paraId="38E57A6E" w14:textId="67CAC355" w:rsidR="008067C1" w:rsidRPr="00F85240" w:rsidRDefault="00ED4237" w:rsidP="00334226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68B483AB" wp14:editId="69E2FEDD">
            <wp:extent cx="5731510" cy="3223895"/>
            <wp:effectExtent l="0" t="0" r="2540" b="0"/>
            <wp:docPr id="19340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2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7505" w14:textId="77777777" w:rsidR="004F5376" w:rsidRPr="00F85240" w:rsidRDefault="004F5376" w:rsidP="004F5376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Create a New Queue:</w:t>
      </w:r>
    </w:p>
    <w:p w14:paraId="588211D0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Click on “Create queue.”</w:t>
      </w:r>
    </w:p>
    <w:p w14:paraId="10F23FF7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Choose the type of queue: Standard or FIFO. For simplicity, we’ll use Standard.</w:t>
      </w:r>
    </w:p>
    <w:p w14:paraId="388CB3AF" w14:textId="7201B3C1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Enter a name for your queue (e.g., </w:t>
      </w:r>
      <w:r w:rsidR="00334226">
        <w:rPr>
          <w:rFonts w:ascii="Times New Roman" w:hAnsi="Times New Roman" w:cs="Times New Roman"/>
        </w:rPr>
        <w:t>Haleemas</w:t>
      </w:r>
      <w:r w:rsidRPr="00F85240">
        <w:rPr>
          <w:rFonts w:ascii="Times New Roman" w:hAnsi="Times New Roman" w:cs="Times New Roman"/>
        </w:rPr>
        <w:t>Queue).</w:t>
      </w:r>
    </w:p>
    <w:p w14:paraId="08D608F5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lastRenderedPageBreak/>
        <w:t>Configure the settings as needed, but the default settings should be fine for this example.</w:t>
      </w:r>
    </w:p>
    <w:p w14:paraId="16226451" w14:textId="77777777" w:rsidR="004F5376" w:rsidRPr="00F85240" w:rsidRDefault="004F5376" w:rsidP="004F5376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Click “Create queue.”</w:t>
      </w:r>
    </w:p>
    <w:p w14:paraId="0CC39037" w14:textId="7192D1DE" w:rsidR="00ED4237" w:rsidRPr="00F85240" w:rsidRDefault="00EA2B75" w:rsidP="00334226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288A1E4C" wp14:editId="4D345B7A">
            <wp:extent cx="5731510" cy="3223895"/>
            <wp:effectExtent l="0" t="0" r="2540" b="0"/>
            <wp:docPr id="167122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61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2B94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Step 2: Create Lambda Function to Send Messages</w:t>
      </w:r>
    </w:p>
    <w:p w14:paraId="03E7906E" w14:textId="77777777" w:rsidR="004F5376" w:rsidRPr="00F85240" w:rsidRDefault="004F5376" w:rsidP="004F537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Navigate to Lambda:</w:t>
      </w:r>
    </w:p>
    <w:p w14:paraId="659C8042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Go to the AWS Management Console.</w:t>
      </w:r>
    </w:p>
    <w:p w14:paraId="3FF15BF0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Search for "Lambda" in the services search bar and select it.</w:t>
      </w:r>
    </w:p>
    <w:p w14:paraId="6FF1F551" w14:textId="633BEA7C" w:rsidR="001D6442" w:rsidRPr="00F85240" w:rsidRDefault="007D3458" w:rsidP="00522473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0C9F80ED" wp14:editId="27D2E996">
            <wp:extent cx="5731510" cy="3223895"/>
            <wp:effectExtent l="0" t="0" r="2540" b="0"/>
            <wp:docPr id="40096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695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D89C" w14:textId="77777777" w:rsidR="004F5376" w:rsidRPr="00F85240" w:rsidRDefault="004F5376" w:rsidP="004F537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Create a New Lambda Function:</w:t>
      </w:r>
    </w:p>
    <w:p w14:paraId="0362AB06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lastRenderedPageBreak/>
        <w:t>Click “Create function.”</w:t>
      </w:r>
    </w:p>
    <w:p w14:paraId="7B47AA31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Choose “Author from scratch.”</w:t>
      </w:r>
    </w:p>
    <w:p w14:paraId="07590FAB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Name your function (e.g., SendMessageFunction).</w:t>
      </w:r>
    </w:p>
    <w:p w14:paraId="7EBABBF4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Choose the runtime (e.g., Node.js, Python).</w:t>
      </w:r>
    </w:p>
    <w:p w14:paraId="5CC97F9E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Click “Create function.”</w:t>
      </w:r>
    </w:p>
    <w:p w14:paraId="01EBFE45" w14:textId="7965780D" w:rsidR="007D3458" w:rsidRPr="00F85240" w:rsidRDefault="0087060E" w:rsidP="00522473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44BB7A37" wp14:editId="298B5D10">
            <wp:extent cx="5731510" cy="3223895"/>
            <wp:effectExtent l="0" t="0" r="2540" b="0"/>
            <wp:docPr id="34025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53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D0B6" w14:textId="64E17D43" w:rsidR="001E2578" w:rsidRPr="00F85240" w:rsidRDefault="00F014BE" w:rsidP="00522473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398F54AC" wp14:editId="3BA0686A">
            <wp:extent cx="5731510" cy="3223895"/>
            <wp:effectExtent l="0" t="0" r="2540" b="0"/>
            <wp:docPr id="149089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99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B388" w14:textId="77777777" w:rsidR="004F5376" w:rsidRPr="00F85240" w:rsidRDefault="004F5376" w:rsidP="004F537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Add IAM Role Permissions:</w:t>
      </w:r>
    </w:p>
    <w:p w14:paraId="42C127CC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Ensure the Lambda function's execution role has permissions to send messages to SQS.</w:t>
      </w:r>
    </w:p>
    <w:p w14:paraId="07208A37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lastRenderedPageBreak/>
        <w:t>Attach the AmazonSQSFullAccess policy or a custom policy with sqs:SendMessage permission.</w:t>
      </w:r>
    </w:p>
    <w:p w14:paraId="5628897C" w14:textId="10B8AA3E" w:rsidR="001762C3" w:rsidRPr="00F85240" w:rsidRDefault="001762C3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1767B3DD" wp14:editId="06419D9E">
            <wp:extent cx="5731510" cy="3223895"/>
            <wp:effectExtent l="0" t="0" r="2540" b="0"/>
            <wp:docPr id="137811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143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5C7B" w14:textId="2A984B37" w:rsidR="001762C3" w:rsidRPr="00F85240" w:rsidRDefault="007D622D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2F8A4AC2" wp14:editId="01D5DF9A">
            <wp:extent cx="5731510" cy="3223895"/>
            <wp:effectExtent l="0" t="0" r="2540" b="0"/>
            <wp:docPr id="138887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57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0FF0" w14:textId="77777777" w:rsidR="004F5376" w:rsidRPr="00F85240" w:rsidRDefault="004F5376" w:rsidP="004F537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Write the Code:</w:t>
      </w:r>
    </w:p>
    <w:p w14:paraId="21672742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Use the inline editor to add the following code (example in Python):</w:t>
      </w:r>
    </w:p>
    <w:p w14:paraId="47BC4B5B" w14:textId="13A1C17A" w:rsidR="004F5376" w:rsidRPr="00F85240" w:rsidRDefault="004F5376" w:rsidP="004F5376">
      <w:pPr>
        <w:rPr>
          <w:rFonts w:ascii="Times New Roman" w:hAnsi="Times New Roman" w:cs="Times New Roman"/>
        </w:rPr>
      </w:pPr>
    </w:p>
    <w:p w14:paraId="69903BE4" w14:textId="77777777" w:rsidR="00AF2DFC" w:rsidRDefault="00AF2DFC" w:rsidP="004F5376">
      <w:pPr>
        <w:rPr>
          <w:rFonts w:ascii="Times New Roman" w:hAnsi="Times New Roman" w:cs="Times New Roman"/>
        </w:rPr>
      </w:pPr>
    </w:p>
    <w:p w14:paraId="5D51C2BC" w14:textId="77777777" w:rsidR="00AF2DFC" w:rsidRDefault="00AF2DFC" w:rsidP="004F5376">
      <w:pPr>
        <w:rPr>
          <w:rFonts w:ascii="Times New Roman" w:hAnsi="Times New Roman" w:cs="Times New Roman"/>
        </w:rPr>
      </w:pPr>
    </w:p>
    <w:p w14:paraId="6FC70AB2" w14:textId="77777777" w:rsidR="00AF2DFC" w:rsidRDefault="00AF2DFC" w:rsidP="004F5376">
      <w:pPr>
        <w:rPr>
          <w:rFonts w:ascii="Times New Roman" w:hAnsi="Times New Roman" w:cs="Times New Roman"/>
        </w:rPr>
      </w:pPr>
    </w:p>
    <w:p w14:paraId="0389DD49" w14:textId="77777777" w:rsidR="00AF2DFC" w:rsidRDefault="00AF2DFC" w:rsidP="004F5376">
      <w:pPr>
        <w:rPr>
          <w:rFonts w:ascii="Times New Roman" w:hAnsi="Times New Roman" w:cs="Times New Roman"/>
        </w:rPr>
      </w:pPr>
    </w:p>
    <w:p w14:paraId="6618332E" w14:textId="77777777" w:rsidR="00AF2DFC" w:rsidRDefault="00AF2DFC" w:rsidP="004F5376">
      <w:pPr>
        <w:rPr>
          <w:rFonts w:ascii="Times New Roman" w:hAnsi="Times New Roman" w:cs="Times New Roman"/>
        </w:rPr>
      </w:pPr>
    </w:p>
    <w:p w14:paraId="1DA3B9E1" w14:textId="5AFAE461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import json</w:t>
      </w:r>
    </w:p>
    <w:p w14:paraId="2D1E9BB8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import boto3</w:t>
      </w:r>
    </w:p>
    <w:p w14:paraId="0A48B76A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22B1219F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# Initialize the SQS client</w:t>
      </w:r>
    </w:p>
    <w:p w14:paraId="00638883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sqs = boto3.client('sqs')</w:t>
      </w:r>
    </w:p>
    <w:p w14:paraId="0578C277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04C8FD8B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def lambda_handler(event, context):</w:t>
      </w:r>
    </w:p>
    <w:p w14:paraId="2DB362B9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# Queue URL</w:t>
      </w:r>
    </w:p>
    <w:p w14:paraId="55DF20B9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queue_url = 'https://sqs.YOUR_REGION.amazonaws.com/YOUR_ACCOUNT_ID/MyQueue'</w:t>
      </w:r>
    </w:p>
    <w:p w14:paraId="6BF74A4F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08EAACD7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# Send a message to the SQS queue</w:t>
      </w:r>
    </w:p>
    <w:p w14:paraId="2DF57C90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response = sqs.send_message(</w:t>
      </w:r>
    </w:p>
    <w:p w14:paraId="3DB86C97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QueueUrl=queue_url,</w:t>
      </w:r>
    </w:p>
    <w:p w14:paraId="672AB33F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MessageBody='Hello from Lambda!'</w:t>
      </w:r>
    </w:p>
    <w:p w14:paraId="6C2B6248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)</w:t>
      </w:r>
    </w:p>
    <w:p w14:paraId="576661A9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0DBD73D4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return {</w:t>
      </w:r>
    </w:p>
    <w:p w14:paraId="381140EA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'statusCode': 200,</w:t>
      </w:r>
    </w:p>
    <w:p w14:paraId="08F433FE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'body': json.dumps('Message sent!')</w:t>
      </w:r>
    </w:p>
    <w:p w14:paraId="1B7B48BB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}</w:t>
      </w:r>
    </w:p>
    <w:p w14:paraId="63A1DCE9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Replace YOUR_REGION and YOUR_ACCOUNT_ID with your AWS region and account ID.</w:t>
      </w:r>
    </w:p>
    <w:p w14:paraId="53A4D293" w14:textId="77777777" w:rsidR="004F5376" w:rsidRPr="00F85240" w:rsidRDefault="004F5376" w:rsidP="004F5376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Deploy and Test:</w:t>
      </w:r>
    </w:p>
    <w:p w14:paraId="752F3BDF" w14:textId="77777777" w:rsidR="004F5376" w:rsidRPr="00F85240" w:rsidRDefault="004F5376" w:rsidP="004F5376">
      <w:pPr>
        <w:numPr>
          <w:ilvl w:val="1"/>
          <w:numId w:val="3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Deploy the function and use the test feature to invoke it.</w:t>
      </w:r>
    </w:p>
    <w:p w14:paraId="79B0986F" w14:textId="765AB3DF" w:rsidR="00847478" w:rsidRPr="00F85240" w:rsidRDefault="00847478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B36A0D" wp14:editId="7D4A3CD7">
            <wp:extent cx="5731510" cy="3223895"/>
            <wp:effectExtent l="0" t="0" r="2540" b="0"/>
            <wp:docPr id="48311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128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DE7C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Step 3: Create Lambda Function to Receive Messages</w:t>
      </w:r>
    </w:p>
    <w:p w14:paraId="451C1A48" w14:textId="77777777" w:rsidR="004F5376" w:rsidRPr="00F85240" w:rsidRDefault="004F5376" w:rsidP="004F53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Create Another Lambda Function:</w:t>
      </w:r>
    </w:p>
    <w:p w14:paraId="622910D3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Follow the same steps as before to create a new Lambda function (e.g., ReceiveMessageFunction).</w:t>
      </w:r>
    </w:p>
    <w:p w14:paraId="311730B3" w14:textId="307303E0" w:rsidR="00ED2773" w:rsidRPr="00F85240" w:rsidRDefault="00614C52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476867EA" wp14:editId="7214798E">
            <wp:extent cx="5731510" cy="3223895"/>
            <wp:effectExtent l="0" t="0" r="2540" b="0"/>
            <wp:docPr id="114702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24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2975" w14:textId="5E07CE02" w:rsidR="00F014BE" w:rsidRPr="00F85240" w:rsidRDefault="00377D5B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7714D7" wp14:editId="3A9E23FB">
            <wp:extent cx="5731510" cy="3223895"/>
            <wp:effectExtent l="0" t="0" r="2540" b="0"/>
            <wp:docPr id="62871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154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523B" w14:textId="77777777" w:rsidR="004F5376" w:rsidRPr="00F85240" w:rsidRDefault="004F5376" w:rsidP="004F53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Add IAM Role Permissions:</w:t>
      </w:r>
    </w:p>
    <w:p w14:paraId="689A8AA1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Ensure this function’s role has permissions to receive messages from SQS.</w:t>
      </w:r>
    </w:p>
    <w:p w14:paraId="0BC54398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Attach the AmazonSQSFullAccess policy or a custom policy with sqs:ReceiveMessage permission.</w:t>
      </w:r>
    </w:p>
    <w:p w14:paraId="4A2D5E24" w14:textId="4BB4C4C3" w:rsidR="00C95DCC" w:rsidRPr="00F85240" w:rsidRDefault="00C95DCC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70ED4E2B" wp14:editId="0F235AC4">
            <wp:extent cx="5731510" cy="3223895"/>
            <wp:effectExtent l="0" t="0" r="2540" b="0"/>
            <wp:docPr id="114523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326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0328" w14:textId="5F38BE9C" w:rsidR="00C95DCC" w:rsidRPr="00F85240" w:rsidRDefault="001339DF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F543E3" wp14:editId="34B5CF25">
            <wp:extent cx="5731510" cy="3223895"/>
            <wp:effectExtent l="0" t="0" r="2540" b="0"/>
            <wp:docPr id="142561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111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D06C" w14:textId="77777777" w:rsidR="004F5376" w:rsidRPr="00F85240" w:rsidRDefault="004F5376" w:rsidP="004F53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Write the Code:</w:t>
      </w:r>
    </w:p>
    <w:p w14:paraId="184E8D8A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Use the inline editor to add the following code (example in Python):</w:t>
      </w:r>
    </w:p>
    <w:p w14:paraId="305F10A2" w14:textId="13456E13" w:rsidR="004F5376" w:rsidRPr="00F85240" w:rsidRDefault="004F5376" w:rsidP="004F5376">
      <w:pPr>
        <w:rPr>
          <w:rFonts w:ascii="Times New Roman" w:hAnsi="Times New Roman" w:cs="Times New Roman"/>
        </w:rPr>
      </w:pPr>
    </w:p>
    <w:p w14:paraId="4B3383EE" w14:textId="77777777" w:rsidR="00CE2738" w:rsidRDefault="00CE2738" w:rsidP="004F5376">
      <w:pPr>
        <w:rPr>
          <w:rFonts w:ascii="Times New Roman" w:hAnsi="Times New Roman" w:cs="Times New Roman"/>
        </w:rPr>
      </w:pPr>
    </w:p>
    <w:p w14:paraId="02D1C41C" w14:textId="77777777" w:rsidR="00CE2738" w:rsidRDefault="00CE2738" w:rsidP="004F5376">
      <w:pPr>
        <w:rPr>
          <w:rFonts w:ascii="Times New Roman" w:hAnsi="Times New Roman" w:cs="Times New Roman"/>
        </w:rPr>
      </w:pPr>
    </w:p>
    <w:p w14:paraId="428B4888" w14:textId="77777777" w:rsidR="00CE2738" w:rsidRDefault="00CE2738" w:rsidP="004F5376">
      <w:pPr>
        <w:rPr>
          <w:rFonts w:ascii="Times New Roman" w:hAnsi="Times New Roman" w:cs="Times New Roman"/>
        </w:rPr>
      </w:pPr>
    </w:p>
    <w:p w14:paraId="2FB921B5" w14:textId="77777777" w:rsidR="00CE2738" w:rsidRDefault="00CE2738" w:rsidP="004F5376">
      <w:pPr>
        <w:rPr>
          <w:rFonts w:ascii="Times New Roman" w:hAnsi="Times New Roman" w:cs="Times New Roman"/>
        </w:rPr>
      </w:pPr>
    </w:p>
    <w:p w14:paraId="2AF286EE" w14:textId="77777777" w:rsidR="00CE2738" w:rsidRDefault="00CE2738" w:rsidP="004F5376">
      <w:pPr>
        <w:rPr>
          <w:rFonts w:ascii="Times New Roman" w:hAnsi="Times New Roman" w:cs="Times New Roman"/>
        </w:rPr>
      </w:pPr>
    </w:p>
    <w:p w14:paraId="4A0DD1BF" w14:textId="6C4EED4D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import json</w:t>
      </w:r>
    </w:p>
    <w:p w14:paraId="0F345D63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import boto3</w:t>
      </w:r>
    </w:p>
    <w:p w14:paraId="66EF6000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0842D352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# Initialize the SQS client</w:t>
      </w:r>
    </w:p>
    <w:p w14:paraId="06B192CF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sqs = boto3.client('sqs')</w:t>
      </w:r>
    </w:p>
    <w:p w14:paraId="6559D482" w14:textId="77777777" w:rsidR="004F5376" w:rsidRPr="00F85240" w:rsidRDefault="004F5376" w:rsidP="004F5376">
      <w:pPr>
        <w:rPr>
          <w:rFonts w:ascii="Times New Roman" w:hAnsi="Times New Roman" w:cs="Times New Roman"/>
        </w:rPr>
      </w:pPr>
    </w:p>
    <w:p w14:paraId="423A59BD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def lambda_handler(event, context):</w:t>
      </w:r>
    </w:p>
    <w:p w14:paraId="539191AF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# Queue URL</w:t>
      </w:r>
    </w:p>
    <w:p w14:paraId="128EC13E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queue_url = 'https://sqs.YOUR_REGION.amazonaws.com/YOUR_ACCOUNT_ID/MyQueue'</w:t>
      </w:r>
    </w:p>
    <w:p w14:paraId="2A146EE6" w14:textId="52490A89" w:rsidR="004F5376" w:rsidRPr="00F85240" w:rsidRDefault="00AF2DFC" w:rsidP="004F53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4F5376" w:rsidRPr="00F85240">
        <w:rPr>
          <w:rFonts w:ascii="Times New Roman" w:hAnsi="Times New Roman" w:cs="Times New Roman"/>
        </w:rPr>
        <w:t xml:space="preserve"> # Receive a message from the SQS queue</w:t>
      </w:r>
    </w:p>
    <w:p w14:paraId="6CEF3FE6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response = sqs.receive_message(</w:t>
      </w:r>
    </w:p>
    <w:p w14:paraId="31734C4C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QueueUrl=queue_url,</w:t>
      </w:r>
    </w:p>
    <w:p w14:paraId="2F42CF42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lastRenderedPageBreak/>
        <w:t xml:space="preserve">        MaxNumberOfMessages=1,</w:t>
      </w:r>
    </w:p>
    <w:p w14:paraId="3115F40A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WaitTimeSeconds=10</w:t>
      </w:r>
    </w:p>
    <w:p w14:paraId="323FEE0A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)</w:t>
      </w:r>
    </w:p>
    <w:p w14:paraId="45D2B067" w14:textId="227B5C53" w:rsidR="004F5376" w:rsidRPr="00F85240" w:rsidRDefault="00AF2DFC" w:rsidP="004F53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="004F5376" w:rsidRPr="00F85240">
        <w:rPr>
          <w:rFonts w:ascii="Times New Roman" w:hAnsi="Times New Roman" w:cs="Times New Roman"/>
        </w:rPr>
        <w:t>messages = response.get('Messages', [])</w:t>
      </w:r>
    </w:p>
    <w:p w14:paraId="3EC62D32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if messages:</w:t>
      </w:r>
    </w:p>
    <w:p w14:paraId="53C09F78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for message in messages:</w:t>
      </w:r>
    </w:p>
    <w:p w14:paraId="1FB2A34D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receipt_handle = message['ReceiptHandle']</w:t>
      </w:r>
    </w:p>
    <w:p w14:paraId="232F793F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# Print the message body</w:t>
      </w:r>
    </w:p>
    <w:p w14:paraId="6F4B292B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print('Message:', message['Body'])</w:t>
      </w:r>
    </w:p>
    <w:p w14:paraId="31775B2C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# Delete received message from queue</w:t>
      </w:r>
    </w:p>
    <w:p w14:paraId="4AF166E6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sqs.delete_message(</w:t>
      </w:r>
    </w:p>
    <w:p w14:paraId="2A055D13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    QueueUrl=queue_url,</w:t>
      </w:r>
    </w:p>
    <w:p w14:paraId="2AD05B60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    ReceiptHandle=receipt_handle</w:t>
      </w:r>
    </w:p>
    <w:p w14:paraId="164E3191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    )</w:t>
      </w:r>
    </w:p>
    <w:p w14:paraId="50D04A49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else:</w:t>
      </w:r>
    </w:p>
    <w:p w14:paraId="61BEBEB7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print('No messages received.')</w:t>
      </w:r>
    </w:p>
    <w:p w14:paraId="47D12452" w14:textId="47EE17BB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return {</w:t>
      </w:r>
    </w:p>
    <w:p w14:paraId="3D6B3B3A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'statusCode': 200,</w:t>
      </w:r>
    </w:p>
    <w:p w14:paraId="55CBE6F4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    'body': json.dumps('Message received!')</w:t>
      </w:r>
    </w:p>
    <w:p w14:paraId="0A67F20A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 xml:space="preserve">    }</w:t>
      </w:r>
    </w:p>
    <w:p w14:paraId="50BD237A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Replace YOUR_REGION and YOUR_ACCOUNT_ID with your AWS region and account ID.</w:t>
      </w:r>
    </w:p>
    <w:p w14:paraId="0306E1DB" w14:textId="77777777" w:rsidR="004F5376" w:rsidRPr="00F85240" w:rsidRDefault="004F5376" w:rsidP="004F537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Deploy and Test:</w:t>
      </w:r>
    </w:p>
    <w:p w14:paraId="3A133C91" w14:textId="77777777" w:rsidR="004F5376" w:rsidRPr="00F85240" w:rsidRDefault="004F5376" w:rsidP="004F5376">
      <w:pPr>
        <w:numPr>
          <w:ilvl w:val="1"/>
          <w:numId w:val="4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Deploy the function and test it. Ensure that it is able to read from the queue and process messages.</w:t>
      </w:r>
    </w:p>
    <w:p w14:paraId="3A45CAA8" w14:textId="7E3B1C4D" w:rsidR="002E053C" w:rsidRPr="00F85240" w:rsidRDefault="002E053C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B9B8DF" wp14:editId="67A3D4A9">
            <wp:extent cx="5731510" cy="3223895"/>
            <wp:effectExtent l="0" t="0" r="2540" b="0"/>
            <wp:docPr id="8984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791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4E63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Step 4: Test the Integration</w:t>
      </w:r>
    </w:p>
    <w:p w14:paraId="2656EFED" w14:textId="77777777" w:rsidR="004F5376" w:rsidRPr="00F85240" w:rsidRDefault="004F5376" w:rsidP="004F53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Send Messages:</w:t>
      </w:r>
    </w:p>
    <w:p w14:paraId="703F2745" w14:textId="77777777" w:rsidR="004F5376" w:rsidRPr="00F85240" w:rsidRDefault="004F5376" w:rsidP="004F5376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Invoke the SendMessageFunction Lambda function to send a message to the SQS queue.</w:t>
      </w:r>
    </w:p>
    <w:p w14:paraId="613B4C77" w14:textId="37B71E1F" w:rsidR="001F2720" w:rsidRPr="00F85240" w:rsidRDefault="001F2720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070B68ED" wp14:editId="4F2C550C">
            <wp:extent cx="5731510" cy="3223895"/>
            <wp:effectExtent l="0" t="0" r="2540" b="0"/>
            <wp:docPr id="168069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931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EEDF" w14:textId="77777777" w:rsidR="008060C6" w:rsidRPr="00F85240" w:rsidRDefault="008060C6" w:rsidP="001F2720">
      <w:pPr>
        <w:ind w:left="1440"/>
        <w:rPr>
          <w:rFonts w:ascii="Times New Roman" w:hAnsi="Times New Roman" w:cs="Times New Roman"/>
        </w:rPr>
      </w:pPr>
    </w:p>
    <w:p w14:paraId="41D2698B" w14:textId="77777777" w:rsidR="004F5376" w:rsidRPr="00F85240" w:rsidRDefault="004F5376" w:rsidP="004F53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Receive Messages:</w:t>
      </w:r>
    </w:p>
    <w:p w14:paraId="4027CD7E" w14:textId="77777777" w:rsidR="004F5376" w:rsidRPr="00F85240" w:rsidRDefault="004F5376" w:rsidP="004F5376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Invoke the ReceiveMessageFunction Lambda function to receive and process messages from the SQS queue.</w:t>
      </w:r>
    </w:p>
    <w:p w14:paraId="2EFBAFCC" w14:textId="37229D3F" w:rsidR="00986645" w:rsidRPr="00F85240" w:rsidRDefault="00986645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F740B2" wp14:editId="5D479200">
            <wp:extent cx="5731510" cy="3223895"/>
            <wp:effectExtent l="0" t="0" r="2540" b="0"/>
            <wp:docPr id="54751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106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2600" w14:textId="77777777" w:rsidR="004F5376" w:rsidRPr="00F85240" w:rsidRDefault="004F5376" w:rsidP="004F5376">
      <w:pPr>
        <w:numPr>
          <w:ilvl w:val="0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b/>
          <w:bCs/>
        </w:rPr>
        <w:t>Verify Results:</w:t>
      </w:r>
    </w:p>
    <w:p w14:paraId="5DD5B5ED" w14:textId="77777777" w:rsidR="004F5376" w:rsidRPr="00F85240" w:rsidRDefault="004F5376" w:rsidP="004F5376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Check the CloudWatch Logs for both Lambda functions to ensure that messages are being sent and received properly.</w:t>
      </w:r>
    </w:p>
    <w:p w14:paraId="2E16B0F5" w14:textId="6BA990C8" w:rsidR="009D65FC" w:rsidRPr="00F85240" w:rsidRDefault="002C4A19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632433A7" wp14:editId="20A8B709">
            <wp:extent cx="5731510" cy="3223895"/>
            <wp:effectExtent l="0" t="0" r="2540" b="0"/>
            <wp:docPr id="214065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582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93AC" w14:textId="052C5BF4" w:rsidR="002E77E1" w:rsidRPr="00F85240" w:rsidRDefault="002E77E1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D048B4" wp14:editId="487EF189">
            <wp:extent cx="5731510" cy="3223895"/>
            <wp:effectExtent l="0" t="0" r="2540" b="0"/>
            <wp:docPr id="82059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929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1C76" w14:textId="77777777" w:rsidR="004F5376" w:rsidRPr="00F85240" w:rsidRDefault="004F5376" w:rsidP="004F5376">
      <w:pPr>
        <w:numPr>
          <w:ilvl w:val="1"/>
          <w:numId w:val="5"/>
        </w:num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Verify that messages are correctly processed and deleted from the queue.</w:t>
      </w:r>
    </w:p>
    <w:p w14:paraId="5E005FCF" w14:textId="695F5D8F" w:rsidR="002E77E1" w:rsidRPr="00F85240" w:rsidRDefault="00891A52" w:rsidP="00D13525">
      <w:pPr>
        <w:ind w:left="567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0A951C41" wp14:editId="544462AE">
            <wp:extent cx="5731510" cy="3223895"/>
            <wp:effectExtent l="0" t="0" r="2540" b="0"/>
            <wp:docPr id="5516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75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4592" w14:textId="0F3BA238" w:rsidR="00891A52" w:rsidRPr="00F85240" w:rsidRDefault="00133060" w:rsidP="002E77E1">
      <w:pPr>
        <w:ind w:left="1440"/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In Amazon SQS (Simple Queue Service), "messages in flight" refers to messages that have been received by a consumer but not yet deleted from the queue.</w:t>
      </w:r>
    </w:p>
    <w:p w14:paraId="279DD321" w14:textId="77777777" w:rsidR="004F5376" w:rsidRPr="00F85240" w:rsidRDefault="004F5376" w:rsidP="004F5376">
      <w:pPr>
        <w:rPr>
          <w:rFonts w:ascii="Times New Roman" w:hAnsi="Times New Roman" w:cs="Times New Roman"/>
          <w:b/>
          <w:bCs/>
        </w:rPr>
      </w:pPr>
      <w:r w:rsidRPr="00F85240">
        <w:rPr>
          <w:rFonts w:ascii="Times New Roman" w:hAnsi="Times New Roman" w:cs="Times New Roman"/>
          <w:b/>
          <w:bCs/>
        </w:rPr>
        <w:t>Conclusion</w:t>
      </w:r>
    </w:p>
    <w:p w14:paraId="6CB960EB" w14:textId="77777777" w:rsidR="004F5376" w:rsidRPr="00F85240" w:rsidRDefault="004F5376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This mini project demonstrates the basic capabilities of Amazon SQS in conjunction with AWS Lambda. By sending and receiving messages between Lambda functions and SQS, you’ve set up a basic message queue system. You can expand on this by adding more functionality, such as error handling, message batching, or integrating with other AWS services.</w:t>
      </w:r>
    </w:p>
    <w:p w14:paraId="59648238" w14:textId="623073D9" w:rsidR="00086589" w:rsidRPr="00F85240" w:rsidRDefault="00D01027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D94417" wp14:editId="31F69F93">
            <wp:extent cx="5731510" cy="3223895"/>
            <wp:effectExtent l="0" t="0" r="2540" b="0"/>
            <wp:docPr id="201432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289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B049" w14:textId="77777777" w:rsidR="0079714F" w:rsidRPr="00F85240" w:rsidRDefault="0079714F" w:rsidP="004F5376">
      <w:pPr>
        <w:rPr>
          <w:rFonts w:ascii="Times New Roman" w:hAnsi="Times New Roman" w:cs="Times New Roman"/>
        </w:rPr>
      </w:pPr>
    </w:p>
    <w:p w14:paraId="1BA5C577" w14:textId="633239AC" w:rsidR="0079714F" w:rsidRPr="00F85240" w:rsidRDefault="0079714F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</w:rPr>
        <w:t>Finally delete all the aws resources to avoid charges</w:t>
      </w:r>
    </w:p>
    <w:p w14:paraId="3264F751" w14:textId="5FB9046D" w:rsidR="0079714F" w:rsidRPr="00F85240" w:rsidRDefault="0079714F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drawing>
          <wp:inline distT="0" distB="0" distL="0" distR="0" wp14:anchorId="57EBA695" wp14:editId="2C752D5E">
            <wp:extent cx="5731510" cy="3223895"/>
            <wp:effectExtent l="0" t="0" r="2540" b="0"/>
            <wp:docPr id="156794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474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A979" w14:textId="4521A67D" w:rsidR="0079714F" w:rsidRPr="00F85240" w:rsidRDefault="00F049D5" w:rsidP="004F5376">
      <w:pPr>
        <w:rPr>
          <w:rFonts w:ascii="Times New Roman" w:hAnsi="Times New Roman" w:cs="Times New Roman"/>
        </w:rPr>
      </w:pPr>
      <w:r w:rsidRPr="00F852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FCF04A" wp14:editId="54B8ED26">
            <wp:extent cx="5731510" cy="3223895"/>
            <wp:effectExtent l="0" t="0" r="2540" b="0"/>
            <wp:docPr id="59153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90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21" w14:textId="77777777" w:rsidR="00831BF8" w:rsidRPr="00F85240" w:rsidRDefault="00831BF8" w:rsidP="004F5376">
      <w:pPr>
        <w:rPr>
          <w:rFonts w:ascii="Times New Roman" w:hAnsi="Times New Roman" w:cs="Times New Roman"/>
        </w:rPr>
      </w:pPr>
    </w:p>
    <w:p w14:paraId="1EC7FF99" w14:textId="77777777" w:rsidR="004F5376" w:rsidRPr="00F85240" w:rsidRDefault="004F5376" w:rsidP="004F5376">
      <w:pPr>
        <w:rPr>
          <w:rFonts w:ascii="Times New Roman" w:hAnsi="Times New Roman" w:cs="Times New Roman"/>
          <w:vanish/>
        </w:rPr>
      </w:pPr>
      <w:r w:rsidRPr="00F85240">
        <w:rPr>
          <w:rFonts w:ascii="Times New Roman" w:hAnsi="Times New Roman" w:cs="Times New Roman"/>
          <w:vanish/>
        </w:rPr>
        <w:t>Top of Form</w:t>
      </w:r>
    </w:p>
    <w:p w14:paraId="79A55D88" w14:textId="77777777" w:rsidR="004F5376" w:rsidRPr="00F85240" w:rsidRDefault="004F5376" w:rsidP="004F5376">
      <w:pPr>
        <w:rPr>
          <w:rFonts w:ascii="Times New Roman" w:hAnsi="Times New Roman" w:cs="Times New Roman"/>
          <w:vanish/>
        </w:rPr>
      </w:pPr>
      <w:r w:rsidRPr="00F85240">
        <w:rPr>
          <w:rFonts w:ascii="Times New Roman" w:hAnsi="Times New Roman" w:cs="Times New Roman"/>
          <w:vanish/>
        </w:rPr>
        <w:t>Bottom of Form</w:t>
      </w:r>
    </w:p>
    <w:p w14:paraId="055055E8" w14:textId="77777777" w:rsidR="00AD597B" w:rsidRPr="00F85240" w:rsidRDefault="00AD597B">
      <w:pPr>
        <w:rPr>
          <w:rFonts w:ascii="Times New Roman" w:hAnsi="Times New Roman" w:cs="Times New Roman"/>
        </w:rPr>
      </w:pPr>
    </w:p>
    <w:sectPr w:rsidR="00AD597B" w:rsidRPr="00F852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E01D3"/>
    <w:multiLevelType w:val="multilevel"/>
    <w:tmpl w:val="6924FC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E55E46"/>
    <w:multiLevelType w:val="multilevel"/>
    <w:tmpl w:val="BBFC6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7C6B7D"/>
    <w:multiLevelType w:val="multilevel"/>
    <w:tmpl w:val="ECC03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D05175"/>
    <w:multiLevelType w:val="multilevel"/>
    <w:tmpl w:val="63D2C6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6851F11"/>
    <w:multiLevelType w:val="multilevel"/>
    <w:tmpl w:val="2DF8E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1398698">
    <w:abstractNumId w:val="1"/>
  </w:num>
  <w:num w:numId="2" w16cid:durableId="1504079426">
    <w:abstractNumId w:val="4"/>
  </w:num>
  <w:num w:numId="3" w16cid:durableId="758213103">
    <w:abstractNumId w:val="3"/>
  </w:num>
  <w:num w:numId="4" w16cid:durableId="279577876">
    <w:abstractNumId w:val="2"/>
  </w:num>
  <w:num w:numId="5" w16cid:durableId="13041910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5376"/>
    <w:rsid w:val="00086589"/>
    <w:rsid w:val="000C55D5"/>
    <w:rsid w:val="00133060"/>
    <w:rsid w:val="001339DF"/>
    <w:rsid w:val="001762C3"/>
    <w:rsid w:val="001C5D13"/>
    <w:rsid w:val="001D6442"/>
    <w:rsid w:val="001E2578"/>
    <w:rsid w:val="001F2720"/>
    <w:rsid w:val="002C4A19"/>
    <w:rsid w:val="002E053C"/>
    <w:rsid w:val="002E77E1"/>
    <w:rsid w:val="00334226"/>
    <w:rsid w:val="00377D5B"/>
    <w:rsid w:val="004F5376"/>
    <w:rsid w:val="00522473"/>
    <w:rsid w:val="00614C52"/>
    <w:rsid w:val="0067388B"/>
    <w:rsid w:val="0079714F"/>
    <w:rsid w:val="007D3458"/>
    <w:rsid w:val="007D622D"/>
    <w:rsid w:val="008060C6"/>
    <w:rsid w:val="008067C1"/>
    <w:rsid w:val="00824DB9"/>
    <w:rsid w:val="00831BF8"/>
    <w:rsid w:val="00847478"/>
    <w:rsid w:val="0087060E"/>
    <w:rsid w:val="00891A52"/>
    <w:rsid w:val="00986645"/>
    <w:rsid w:val="009D65FC"/>
    <w:rsid w:val="00AD597B"/>
    <w:rsid w:val="00AF2DFC"/>
    <w:rsid w:val="00C95DCC"/>
    <w:rsid w:val="00CE2738"/>
    <w:rsid w:val="00D01027"/>
    <w:rsid w:val="00D13525"/>
    <w:rsid w:val="00D44ABF"/>
    <w:rsid w:val="00EA2B75"/>
    <w:rsid w:val="00ED2773"/>
    <w:rsid w:val="00ED4237"/>
    <w:rsid w:val="00F014BE"/>
    <w:rsid w:val="00F049D5"/>
    <w:rsid w:val="00F4201E"/>
    <w:rsid w:val="00F54AF5"/>
    <w:rsid w:val="00F85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DE380"/>
  <w15:chartTrackingRefBased/>
  <w15:docId w15:val="{2AC14B2E-9637-4781-8BC4-8858147A5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96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8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00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85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068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378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225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423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539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543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6622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4338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4014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48049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1321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1589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9692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44780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248125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22913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315844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9698957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33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1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313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0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093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69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367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520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5580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56719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711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7785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2506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6390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4860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6222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15884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96786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044866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809887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129103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16948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7220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844137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4369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1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743</Words>
  <Characters>4241</Characters>
  <Application>Microsoft Office Word</Application>
  <DocSecurity>0</DocSecurity>
  <Lines>35</Lines>
  <Paragraphs>9</Paragraphs>
  <ScaleCrop>false</ScaleCrop>
  <Company/>
  <LinksUpToDate>false</LinksUpToDate>
  <CharactersWithSpaces>4975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sadiya</cp:lastModifiedBy>
  <cp:revision>2</cp:revision>
  <dcterms:created xsi:type="dcterms:W3CDTF">2024-08-06T10:48:00Z</dcterms:created>
  <dcterms:modified xsi:type="dcterms:W3CDTF">2024-08-06T10:48:00Z</dcterms:modified>
</cp:coreProperties>
</file>